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16B7" w14:textId="312E7162" w:rsidR="007A6B33" w:rsidRDefault="007A6B33" w:rsidP="007A6B33">
      <w:pPr>
        <w:pStyle w:val="Heading1"/>
      </w:pPr>
      <w:r>
        <w:t>Notice</w:t>
      </w:r>
      <w:r w:rsidR="009940AB">
        <w:t>s</w:t>
      </w:r>
    </w:p>
    <w:p w14:paraId="28C9823E" w14:textId="452E35E2" w:rsidR="007A6B33" w:rsidRPr="007A6B33" w:rsidRDefault="007A6B33" w:rsidP="007A6B33">
      <w:pPr>
        <w:pStyle w:val="ListParagraph"/>
        <w:numPr>
          <w:ilvl w:val="0"/>
          <w:numId w:val="9"/>
        </w:numPr>
      </w:pPr>
      <w:r>
        <w:t xml:space="preserve">Whenever you login and go to the home page you may see a message box. </w:t>
      </w:r>
    </w:p>
    <w:p w14:paraId="7C881AE8" w14:textId="18D5F499" w:rsidR="007A6B33" w:rsidRDefault="007A6B33" w:rsidP="00D23AF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FE1B6A3" wp14:editId="23BCBB16">
            <wp:extent cx="1757771" cy="801419"/>
            <wp:effectExtent l="127000" t="127000" r="121920" b="138430"/>
            <wp:docPr id="10" name="Picture 10" descr="../../../../Desktop/Screen%20Shot%202016-08-19%20at%2008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6-08-19%20at%2008.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85" cy="8108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027F0BA" w14:textId="717D9ED2" w:rsidR="007A6B33" w:rsidRPr="00D23AFC" w:rsidRDefault="007A6B33" w:rsidP="00D23AFC">
      <w:pPr>
        <w:pStyle w:val="ListParagraph"/>
        <w:numPr>
          <w:ilvl w:val="0"/>
          <w:numId w:val="9"/>
        </w:numPr>
      </w:pPr>
      <w:r>
        <w:t xml:space="preserve">You can </w:t>
      </w:r>
      <w:r w:rsidRPr="007A6B33">
        <w:rPr>
          <w:b/>
        </w:rPr>
        <w:t>open</w:t>
      </w:r>
      <w:r>
        <w:t xml:space="preserve"> the message and complete the form immediately or leave it until later.</w:t>
      </w:r>
    </w:p>
    <w:p w14:paraId="79E2B5E4" w14:textId="7B42CAB5" w:rsidR="007A6B33" w:rsidRDefault="007A6B33" w:rsidP="00D23AF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9F53C85" wp14:editId="3AACFBC4">
            <wp:extent cx="3271520" cy="2940121"/>
            <wp:effectExtent l="127000" t="127000" r="132080" b="133350"/>
            <wp:docPr id="11" name="Picture 11" descr="../../../../Desktop/Screen%20Shot%202016-08-19%20at%2008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6-08-19%20at%2008.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56" cy="29418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3A094B4" w14:textId="77777777" w:rsidR="00753380" w:rsidRDefault="00753380" w:rsidP="00753380">
      <w:pPr>
        <w:pStyle w:val="Heading1"/>
      </w:pPr>
      <w:r>
        <w:t>Links</w:t>
      </w:r>
    </w:p>
    <w:p w14:paraId="2EA812C3" w14:textId="76913D26" w:rsidR="00753380" w:rsidRPr="00D23AFC" w:rsidRDefault="00753380" w:rsidP="00D23AF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53380">
        <w:rPr>
          <w:sz w:val="22"/>
          <w:szCs w:val="22"/>
        </w:rPr>
        <w:t>Look at the top right of the page.</w:t>
      </w:r>
    </w:p>
    <w:p w14:paraId="141359CE" w14:textId="3CE3E2F3" w:rsidR="00753380" w:rsidRDefault="00753380" w:rsidP="00D23AF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E1F0816" wp14:editId="4896CFB4">
            <wp:extent cx="2695871" cy="345440"/>
            <wp:effectExtent l="101600" t="101600" r="98425" b="111760"/>
            <wp:docPr id="14" name="Picture 14" descr="../../../../Desktop/Screen%20Shot%202016-08-19%20at%200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6-08-19%20at%2009.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704" cy="34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568F2DA" w14:textId="4303EDD9" w:rsidR="00753380" w:rsidRDefault="00753380" w:rsidP="00753380">
      <w:pPr>
        <w:pStyle w:val="Heading2"/>
      </w:pPr>
      <w:r>
        <w:t>Account</w:t>
      </w:r>
    </w:p>
    <w:p w14:paraId="663965D1" w14:textId="7AE06335" w:rsidR="00753380" w:rsidRPr="00753380" w:rsidRDefault="00753380" w:rsidP="0075338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753380">
        <w:rPr>
          <w:sz w:val="22"/>
          <w:szCs w:val="22"/>
        </w:rPr>
        <w:t xml:space="preserve">Click on </w:t>
      </w:r>
      <w:r w:rsidR="008E54EA" w:rsidRPr="008E54EA">
        <w:rPr>
          <w:b/>
          <w:sz w:val="22"/>
          <w:szCs w:val="22"/>
        </w:rPr>
        <w:t>account</w:t>
      </w:r>
      <w:r w:rsidRPr="00753380">
        <w:rPr>
          <w:sz w:val="22"/>
          <w:szCs w:val="22"/>
        </w:rPr>
        <w:t xml:space="preserve"> to change your password.</w:t>
      </w:r>
    </w:p>
    <w:p w14:paraId="08C87F64" w14:textId="260E36D9" w:rsidR="00753380" w:rsidRDefault="00753380" w:rsidP="00753380">
      <w:pPr>
        <w:pStyle w:val="Heading2"/>
      </w:pPr>
      <w:r>
        <w:t>Help</w:t>
      </w:r>
    </w:p>
    <w:p w14:paraId="3F3D19A9" w14:textId="5AE1FA9A" w:rsidR="00753380" w:rsidRPr="00753380" w:rsidRDefault="00753380" w:rsidP="0075338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753380">
        <w:rPr>
          <w:sz w:val="22"/>
          <w:szCs w:val="22"/>
        </w:rPr>
        <w:t xml:space="preserve">Click on </w:t>
      </w:r>
      <w:r w:rsidRPr="008E54EA">
        <w:rPr>
          <w:b/>
          <w:sz w:val="22"/>
          <w:szCs w:val="22"/>
        </w:rPr>
        <w:t>help</w:t>
      </w:r>
      <w:r w:rsidRPr="00753380">
        <w:rPr>
          <w:sz w:val="22"/>
          <w:szCs w:val="22"/>
        </w:rPr>
        <w:t xml:space="preserve"> to go to the parent hep page.</w:t>
      </w:r>
    </w:p>
    <w:p w14:paraId="0A5ADD21" w14:textId="049EA599" w:rsidR="00753380" w:rsidRDefault="00753380" w:rsidP="00753380">
      <w:pPr>
        <w:pStyle w:val="Heading2"/>
      </w:pPr>
      <w:r>
        <w:t>Logout</w:t>
      </w:r>
    </w:p>
    <w:p w14:paraId="2A57C7F4" w14:textId="55439CC6" w:rsidR="00753380" w:rsidRPr="00753380" w:rsidRDefault="00753380" w:rsidP="0075338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753380">
        <w:rPr>
          <w:sz w:val="22"/>
          <w:szCs w:val="22"/>
        </w:rPr>
        <w:t xml:space="preserve">Click on </w:t>
      </w:r>
      <w:r w:rsidRPr="008E54EA">
        <w:rPr>
          <w:b/>
          <w:sz w:val="22"/>
          <w:szCs w:val="22"/>
        </w:rPr>
        <w:t>logout</w:t>
      </w:r>
      <w:r w:rsidRPr="00753380">
        <w:rPr>
          <w:sz w:val="22"/>
          <w:szCs w:val="22"/>
        </w:rPr>
        <w:t xml:space="preserve"> to finish using the Gateway.</w:t>
      </w:r>
    </w:p>
    <w:p w14:paraId="17E0811C" w14:textId="77777777" w:rsidR="00753380" w:rsidRDefault="0075338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E06C48B" w14:textId="04AEC0C5" w:rsidR="009940AB" w:rsidRDefault="009940AB" w:rsidP="009940AB">
      <w:pPr>
        <w:pStyle w:val="Heading1"/>
      </w:pPr>
      <w:r>
        <w:lastRenderedPageBreak/>
        <w:t>eNotice</w:t>
      </w:r>
    </w:p>
    <w:p w14:paraId="398B667A" w14:textId="70B445BF" w:rsidR="009940AB" w:rsidRDefault="009940AB" w:rsidP="009940AB">
      <w:pPr>
        <w:pStyle w:val="ListParagraph"/>
        <w:numPr>
          <w:ilvl w:val="0"/>
          <w:numId w:val="4"/>
        </w:numPr>
      </w:pPr>
      <w:r>
        <w:t xml:space="preserve">As mentioned </w:t>
      </w:r>
      <w:r w:rsidRPr="009940AB">
        <w:rPr>
          <w:sz w:val="22"/>
          <w:szCs w:val="22"/>
        </w:rPr>
        <w:t>earlier</w:t>
      </w:r>
      <w:r>
        <w:t>, when you login you will be informed of any eNotices that require your attention.</w:t>
      </w:r>
    </w:p>
    <w:p w14:paraId="4EE4AA72" w14:textId="7EE0A344" w:rsidR="009940AB" w:rsidRDefault="009940AB" w:rsidP="009940AB">
      <w:pPr>
        <w:pStyle w:val="ListParagraph"/>
        <w:numPr>
          <w:ilvl w:val="0"/>
          <w:numId w:val="4"/>
        </w:numPr>
      </w:pPr>
      <w:r>
        <w:t>In the eNotices section on the home page you will see a list of any eNotices that require attention.</w:t>
      </w:r>
    </w:p>
    <w:p w14:paraId="0C1D1747" w14:textId="294550BC" w:rsidR="009940AB" w:rsidRDefault="009940AB" w:rsidP="009940AB">
      <w:pPr>
        <w:pStyle w:val="ListParagraph"/>
        <w:numPr>
          <w:ilvl w:val="0"/>
          <w:numId w:val="4"/>
        </w:numPr>
      </w:pPr>
      <w:r>
        <w:t xml:space="preserve">Click on </w:t>
      </w:r>
      <w:r w:rsidRPr="009940AB">
        <w:rPr>
          <w:b/>
        </w:rPr>
        <w:t>eNotice</w:t>
      </w:r>
      <w:r>
        <w:t xml:space="preserve"> to see all the eNotices that you have received and their status.</w:t>
      </w:r>
    </w:p>
    <w:p w14:paraId="2B39150D" w14:textId="63371409" w:rsidR="009940AB" w:rsidRDefault="009940AB" w:rsidP="00D23AFC">
      <w:pPr>
        <w:jc w:val="center"/>
      </w:pPr>
      <w:r>
        <w:rPr>
          <w:noProof/>
        </w:rPr>
        <w:drawing>
          <wp:inline distT="0" distB="0" distL="0" distR="0" wp14:anchorId="5DB84156" wp14:editId="11C5F7C9">
            <wp:extent cx="4399193" cy="2363651"/>
            <wp:effectExtent l="127000" t="127000" r="122555" b="125730"/>
            <wp:docPr id="26" name="Picture 26" descr="../../../../Desktop/Screen%20Shot%202016-08-19%20at%201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../Desktop/Screen%20Shot%202016-08-19%20at%2011.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25" cy="23701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274D0C7" w14:textId="353526F6" w:rsidR="009940AB" w:rsidRDefault="00E00717" w:rsidP="00E00717">
      <w:pPr>
        <w:pStyle w:val="ListParagraph"/>
        <w:numPr>
          <w:ilvl w:val="0"/>
          <w:numId w:val="4"/>
        </w:numPr>
      </w:pPr>
      <w:r>
        <w:t>Click on the title of the notice to read and/or sign it.</w:t>
      </w:r>
    </w:p>
    <w:p w14:paraId="270E2B8F" w14:textId="6D73DEF1" w:rsidR="00E00717" w:rsidRDefault="00E00717" w:rsidP="00E00717">
      <w:pPr>
        <w:pStyle w:val="Heading1"/>
      </w:pPr>
      <w:r>
        <w:t>Bulletin board</w:t>
      </w:r>
    </w:p>
    <w:p w14:paraId="5DEF870F" w14:textId="0C1A9D58" w:rsidR="00E00717" w:rsidRDefault="00E00717" w:rsidP="00D23AFC">
      <w:pPr>
        <w:pStyle w:val="ListParagraph"/>
        <w:numPr>
          <w:ilvl w:val="0"/>
          <w:numId w:val="4"/>
        </w:numPr>
      </w:pPr>
      <w:r>
        <w:t>The bulletin board may be used by the school to post the latest information for parents.</w:t>
      </w:r>
    </w:p>
    <w:p w14:paraId="43BD94F7" w14:textId="41DF8E88" w:rsidR="00E00717" w:rsidRDefault="00E00717" w:rsidP="00D23AFC">
      <w:pPr>
        <w:jc w:val="center"/>
      </w:pPr>
      <w:r>
        <w:rPr>
          <w:noProof/>
        </w:rPr>
        <w:drawing>
          <wp:inline distT="0" distB="0" distL="0" distR="0" wp14:anchorId="19978965" wp14:editId="135F161A">
            <wp:extent cx="4623435" cy="1182286"/>
            <wp:effectExtent l="127000" t="127000" r="126365" b="139065"/>
            <wp:docPr id="27" name="Picture 27" descr="../../../../Desktop/Screen%20Shot%202016-08-19%20at%201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../../Desktop/Screen%20Shot%202016-08-19%20at%2011.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94" cy="11880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650FD4D" w14:textId="0ECD01CA" w:rsidR="00E00717" w:rsidRDefault="00E00717" w:rsidP="00E00717">
      <w:pPr>
        <w:pStyle w:val="Heading1"/>
      </w:pPr>
      <w:r>
        <w:t>Foundation news</w:t>
      </w:r>
    </w:p>
    <w:p w14:paraId="69CA5F99" w14:textId="64D073FE" w:rsidR="00E00717" w:rsidRDefault="00E00717" w:rsidP="00D23AFC">
      <w:pPr>
        <w:pStyle w:val="ListParagraph"/>
        <w:numPr>
          <w:ilvl w:val="0"/>
          <w:numId w:val="4"/>
        </w:numPr>
      </w:pPr>
      <w:r>
        <w:t>Similar to the bulletin boards this area will show notices issued from ESF rather than the school.</w:t>
      </w:r>
    </w:p>
    <w:p w14:paraId="21FB2866" w14:textId="3FF6B6E7" w:rsidR="00E00717" w:rsidRDefault="00E00717" w:rsidP="00E00717">
      <w:pPr>
        <w:jc w:val="center"/>
      </w:pPr>
      <w:r>
        <w:rPr>
          <w:noProof/>
        </w:rPr>
        <w:drawing>
          <wp:inline distT="0" distB="0" distL="0" distR="0" wp14:anchorId="0E3D4948" wp14:editId="6667457D">
            <wp:extent cx="3920853" cy="786641"/>
            <wp:effectExtent l="127000" t="127000" r="118110" b="128270"/>
            <wp:docPr id="28" name="Picture 28" descr="../../../../Desktop/Screen%20Shot%202016-08-19%20at%2011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../../Desktop/Screen%20Shot%202016-08-19%20at%2011.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82" cy="7975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994FC97" w14:textId="77777777" w:rsidR="00E00717" w:rsidRDefault="00E00717" w:rsidP="00E00717">
      <w:pPr>
        <w:jc w:val="center"/>
      </w:pPr>
    </w:p>
    <w:p w14:paraId="5B24B715" w14:textId="69810837" w:rsidR="004947BF" w:rsidRDefault="004947BF" w:rsidP="004947BF">
      <w:bookmarkStart w:id="0" w:name="_GoBack"/>
      <w:bookmarkEnd w:id="0"/>
    </w:p>
    <w:sectPr w:rsidR="004947BF" w:rsidSect="00AA45C6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CB90A" w14:textId="77777777" w:rsidR="00710AD5" w:rsidRDefault="00710AD5" w:rsidP="00B67CCB">
      <w:r>
        <w:separator/>
      </w:r>
    </w:p>
  </w:endnote>
  <w:endnote w:type="continuationSeparator" w:id="0">
    <w:p w14:paraId="6B03495E" w14:textId="77777777" w:rsidR="00710AD5" w:rsidRDefault="00710AD5" w:rsidP="00B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43CA" w14:textId="77777777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5B10" w14:textId="77777777" w:rsidR="00382A5B" w:rsidRDefault="00382A5B" w:rsidP="00B67C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ACF76" w14:textId="77777777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5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D09ED9" w14:textId="77777777" w:rsidR="00382A5B" w:rsidRDefault="00382A5B" w:rsidP="00B67C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597CF" w14:textId="77777777" w:rsidR="00710AD5" w:rsidRDefault="00710AD5" w:rsidP="00B67CCB">
      <w:r>
        <w:separator/>
      </w:r>
    </w:p>
  </w:footnote>
  <w:footnote w:type="continuationSeparator" w:id="0">
    <w:p w14:paraId="0375595E" w14:textId="77777777" w:rsidR="00710AD5" w:rsidRDefault="00710AD5" w:rsidP="00B6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77C"/>
    <w:multiLevelType w:val="hybridMultilevel"/>
    <w:tmpl w:val="B8F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97A"/>
    <w:multiLevelType w:val="hybridMultilevel"/>
    <w:tmpl w:val="9AC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00D7"/>
    <w:multiLevelType w:val="hybridMultilevel"/>
    <w:tmpl w:val="DC2E6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52DE"/>
    <w:multiLevelType w:val="hybridMultilevel"/>
    <w:tmpl w:val="B548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0F73"/>
    <w:multiLevelType w:val="hybridMultilevel"/>
    <w:tmpl w:val="A6768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423F0"/>
    <w:multiLevelType w:val="hybridMultilevel"/>
    <w:tmpl w:val="583C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0F13"/>
    <w:multiLevelType w:val="hybridMultilevel"/>
    <w:tmpl w:val="056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3BCF"/>
    <w:multiLevelType w:val="hybridMultilevel"/>
    <w:tmpl w:val="6870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F3FC8"/>
    <w:multiLevelType w:val="hybridMultilevel"/>
    <w:tmpl w:val="068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FE9"/>
    <w:multiLevelType w:val="hybridMultilevel"/>
    <w:tmpl w:val="B5A4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4B74"/>
    <w:multiLevelType w:val="hybridMultilevel"/>
    <w:tmpl w:val="C3F2C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F57223"/>
    <w:multiLevelType w:val="hybridMultilevel"/>
    <w:tmpl w:val="070CC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6FF0"/>
    <w:multiLevelType w:val="hybridMultilevel"/>
    <w:tmpl w:val="7056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30F5C"/>
    <w:multiLevelType w:val="hybridMultilevel"/>
    <w:tmpl w:val="C506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82CF0"/>
    <w:multiLevelType w:val="hybridMultilevel"/>
    <w:tmpl w:val="406A8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16AE5"/>
    <w:multiLevelType w:val="hybridMultilevel"/>
    <w:tmpl w:val="54A257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F0D31"/>
    <w:multiLevelType w:val="hybridMultilevel"/>
    <w:tmpl w:val="7474E97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407766"/>
    <w:multiLevelType w:val="hybridMultilevel"/>
    <w:tmpl w:val="C22ED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522C29"/>
    <w:multiLevelType w:val="hybridMultilevel"/>
    <w:tmpl w:val="A2040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2A2475"/>
    <w:multiLevelType w:val="hybridMultilevel"/>
    <w:tmpl w:val="05E6C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35B85"/>
    <w:multiLevelType w:val="hybridMultilevel"/>
    <w:tmpl w:val="A340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D1BF2"/>
    <w:multiLevelType w:val="hybridMultilevel"/>
    <w:tmpl w:val="A99407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1195D"/>
    <w:multiLevelType w:val="hybridMultilevel"/>
    <w:tmpl w:val="94B693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381C"/>
    <w:multiLevelType w:val="hybridMultilevel"/>
    <w:tmpl w:val="B0FEB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630A3"/>
    <w:multiLevelType w:val="hybridMultilevel"/>
    <w:tmpl w:val="6074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C2C58"/>
    <w:multiLevelType w:val="hybridMultilevel"/>
    <w:tmpl w:val="BB8C6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1C21"/>
    <w:multiLevelType w:val="hybridMultilevel"/>
    <w:tmpl w:val="C556F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8F6B3D"/>
    <w:multiLevelType w:val="hybridMultilevel"/>
    <w:tmpl w:val="933E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13ED8"/>
    <w:multiLevelType w:val="hybridMultilevel"/>
    <w:tmpl w:val="3A22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131E1"/>
    <w:multiLevelType w:val="hybridMultilevel"/>
    <w:tmpl w:val="80B4F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6"/>
  </w:num>
  <w:num w:numId="4">
    <w:abstractNumId w:val="7"/>
  </w:num>
  <w:num w:numId="5">
    <w:abstractNumId w:val="28"/>
  </w:num>
  <w:num w:numId="6">
    <w:abstractNumId w:val="6"/>
  </w:num>
  <w:num w:numId="7">
    <w:abstractNumId w:val="20"/>
  </w:num>
  <w:num w:numId="8">
    <w:abstractNumId w:val="13"/>
  </w:num>
  <w:num w:numId="9">
    <w:abstractNumId w:val="3"/>
  </w:num>
  <w:num w:numId="10">
    <w:abstractNumId w:val="24"/>
  </w:num>
  <w:num w:numId="11">
    <w:abstractNumId w:val="17"/>
  </w:num>
  <w:num w:numId="12">
    <w:abstractNumId w:val="18"/>
  </w:num>
  <w:num w:numId="13">
    <w:abstractNumId w:val="25"/>
  </w:num>
  <w:num w:numId="14">
    <w:abstractNumId w:val="16"/>
  </w:num>
  <w:num w:numId="15">
    <w:abstractNumId w:val="11"/>
  </w:num>
  <w:num w:numId="16">
    <w:abstractNumId w:val="21"/>
  </w:num>
  <w:num w:numId="17">
    <w:abstractNumId w:val="23"/>
  </w:num>
  <w:num w:numId="18">
    <w:abstractNumId w:val="14"/>
  </w:num>
  <w:num w:numId="19">
    <w:abstractNumId w:val="2"/>
  </w:num>
  <w:num w:numId="20">
    <w:abstractNumId w:val="15"/>
  </w:num>
  <w:num w:numId="21">
    <w:abstractNumId w:val="22"/>
  </w:num>
  <w:num w:numId="22">
    <w:abstractNumId w:val="29"/>
  </w:num>
  <w:num w:numId="23">
    <w:abstractNumId w:val="12"/>
  </w:num>
  <w:num w:numId="24">
    <w:abstractNumId w:val="8"/>
  </w:num>
  <w:num w:numId="25">
    <w:abstractNumId w:val="0"/>
  </w:num>
  <w:num w:numId="26">
    <w:abstractNumId w:val="5"/>
  </w:num>
  <w:num w:numId="27">
    <w:abstractNumId w:val="19"/>
  </w:num>
  <w:num w:numId="28">
    <w:abstractNumId w:val="9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9"/>
    <w:rsid w:val="000378EF"/>
    <w:rsid w:val="00044CCB"/>
    <w:rsid w:val="00045649"/>
    <w:rsid w:val="00061003"/>
    <w:rsid w:val="000C0674"/>
    <w:rsid w:val="000E0FEC"/>
    <w:rsid w:val="000F246D"/>
    <w:rsid w:val="001454F0"/>
    <w:rsid w:val="001567F7"/>
    <w:rsid w:val="00174DB8"/>
    <w:rsid w:val="00177CF7"/>
    <w:rsid w:val="00205C8A"/>
    <w:rsid w:val="002139F1"/>
    <w:rsid w:val="00265325"/>
    <w:rsid w:val="002A7727"/>
    <w:rsid w:val="002D5A90"/>
    <w:rsid w:val="00373305"/>
    <w:rsid w:val="00382A5B"/>
    <w:rsid w:val="003F5864"/>
    <w:rsid w:val="00425408"/>
    <w:rsid w:val="00494715"/>
    <w:rsid w:val="004947BF"/>
    <w:rsid w:val="004A68EC"/>
    <w:rsid w:val="004E30A6"/>
    <w:rsid w:val="004F4B3C"/>
    <w:rsid w:val="004F712E"/>
    <w:rsid w:val="005017F1"/>
    <w:rsid w:val="00504813"/>
    <w:rsid w:val="0052637B"/>
    <w:rsid w:val="0055405F"/>
    <w:rsid w:val="00587371"/>
    <w:rsid w:val="0059273F"/>
    <w:rsid w:val="00633549"/>
    <w:rsid w:val="00710AD5"/>
    <w:rsid w:val="007361FE"/>
    <w:rsid w:val="00743DD1"/>
    <w:rsid w:val="00753380"/>
    <w:rsid w:val="007865E7"/>
    <w:rsid w:val="007A6B33"/>
    <w:rsid w:val="007B5F21"/>
    <w:rsid w:val="007E49A0"/>
    <w:rsid w:val="007E6C9E"/>
    <w:rsid w:val="00816B80"/>
    <w:rsid w:val="00835193"/>
    <w:rsid w:val="008E54EA"/>
    <w:rsid w:val="00930A5A"/>
    <w:rsid w:val="00940FED"/>
    <w:rsid w:val="00952AAA"/>
    <w:rsid w:val="009940AB"/>
    <w:rsid w:val="009D2EE6"/>
    <w:rsid w:val="009F75F6"/>
    <w:rsid w:val="00A35219"/>
    <w:rsid w:val="00A87197"/>
    <w:rsid w:val="00AA00A3"/>
    <w:rsid w:val="00AA1C61"/>
    <w:rsid w:val="00AA45C6"/>
    <w:rsid w:val="00AE5DEC"/>
    <w:rsid w:val="00AF3C0D"/>
    <w:rsid w:val="00B17A2D"/>
    <w:rsid w:val="00B67CCB"/>
    <w:rsid w:val="00B905B8"/>
    <w:rsid w:val="00BB5939"/>
    <w:rsid w:val="00BE73D1"/>
    <w:rsid w:val="00C039B3"/>
    <w:rsid w:val="00C700B5"/>
    <w:rsid w:val="00C73F78"/>
    <w:rsid w:val="00CA5260"/>
    <w:rsid w:val="00D12611"/>
    <w:rsid w:val="00D23AFC"/>
    <w:rsid w:val="00D95AA0"/>
    <w:rsid w:val="00DB5DA5"/>
    <w:rsid w:val="00DB67F1"/>
    <w:rsid w:val="00E00717"/>
    <w:rsid w:val="00E61EEE"/>
    <w:rsid w:val="00E67FB5"/>
    <w:rsid w:val="00E742DC"/>
    <w:rsid w:val="00E97EF7"/>
    <w:rsid w:val="00EC231D"/>
    <w:rsid w:val="00F05121"/>
    <w:rsid w:val="00F37A37"/>
    <w:rsid w:val="00F77386"/>
    <w:rsid w:val="00FE1D82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7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3D1"/>
    <w:pPr>
      <w:keepNext/>
      <w:keepLines/>
      <w:spacing w:before="40"/>
      <w:ind w:firstLine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FEC"/>
    <w:pPr>
      <w:keepNext/>
      <w:keepLines/>
      <w:spacing w:before="40"/>
      <w:ind w:left="360" w:firstLine="720"/>
      <w:outlineLvl w:val="2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3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7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CB"/>
  </w:style>
  <w:style w:type="character" w:styleId="PageNumber">
    <w:name w:val="page number"/>
    <w:basedOn w:val="DefaultParagraphFont"/>
    <w:uiPriority w:val="99"/>
    <w:semiHidden/>
    <w:unhideWhenUsed/>
    <w:rsid w:val="00B67CCB"/>
  </w:style>
  <w:style w:type="character" w:customStyle="1" w:styleId="Heading3Char">
    <w:name w:val="Heading 3 Char"/>
    <w:basedOn w:val="DefaultParagraphFont"/>
    <w:link w:val="Heading3"/>
    <w:uiPriority w:val="9"/>
    <w:rsid w:val="000E0FEC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oSpacing">
    <w:name w:val="No Spacing"/>
    <w:link w:val="NoSpacingChar"/>
    <w:uiPriority w:val="1"/>
    <w:qFormat/>
    <w:rsid w:val="00D23AFC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23AFC"/>
    <w:rPr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23AFC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23AFC"/>
    <w:pPr>
      <w:ind w:left="24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3AFC"/>
    <w:pPr>
      <w:spacing w:before="120"/>
    </w:pPr>
    <w:rPr>
      <w:b/>
      <w:bCs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23AFC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3AF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23AF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23AF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23AF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23AF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23AFC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54390C-B9CE-4B43-A7B0-031B8AC5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Gateway</vt:lpstr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Gateway</dc:title>
  <dc:subject>Parent user guide</dc:subject>
  <dc:creator>Andy Statham</dc:creator>
  <cp:keywords/>
  <dc:description/>
  <cp:lastModifiedBy>Andy Statham</cp:lastModifiedBy>
  <cp:revision>3</cp:revision>
  <dcterms:created xsi:type="dcterms:W3CDTF">2016-09-07T02:37:00Z</dcterms:created>
  <dcterms:modified xsi:type="dcterms:W3CDTF">2016-09-07T02:38:00Z</dcterms:modified>
</cp:coreProperties>
</file>